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DFF" w:rsidRPr="00F17CED" w:rsidRDefault="0070626F" w:rsidP="00F17CED">
      <w:pPr>
        <w:pStyle w:val="Nagwek1"/>
        <w:rPr>
          <w:color w:val="auto"/>
          <w:sz w:val="24"/>
          <w:szCs w:val="24"/>
        </w:rPr>
      </w:pPr>
      <w:r w:rsidRPr="00F17CED">
        <w:rPr>
          <w:color w:val="auto"/>
          <w:sz w:val="24"/>
          <w:szCs w:val="24"/>
        </w:rPr>
        <w:t>ZARZĄDZENIE NR 404/18</w:t>
      </w:r>
    </w:p>
    <w:p w:rsidR="0070626F" w:rsidRPr="00F17CED" w:rsidRDefault="0070626F" w:rsidP="00F17CED">
      <w:pPr>
        <w:pStyle w:val="Nagwek1"/>
        <w:rPr>
          <w:color w:val="auto"/>
          <w:sz w:val="24"/>
          <w:szCs w:val="24"/>
        </w:rPr>
      </w:pPr>
      <w:r w:rsidRPr="00F17CED">
        <w:rPr>
          <w:color w:val="auto"/>
          <w:sz w:val="24"/>
          <w:szCs w:val="24"/>
        </w:rPr>
        <w:t>WOJEWODY ŚLĄSKIEGO</w:t>
      </w:r>
    </w:p>
    <w:p w:rsidR="0070626F" w:rsidRPr="00F17CED" w:rsidRDefault="00540960" w:rsidP="00F17CED">
      <w:pPr>
        <w:pStyle w:val="Nagwek1"/>
        <w:rPr>
          <w:color w:val="auto"/>
          <w:sz w:val="24"/>
          <w:szCs w:val="24"/>
        </w:rPr>
      </w:pPr>
      <w:r w:rsidRPr="00F17CED">
        <w:rPr>
          <w:color w:val="auto"/>
          <w:sz w:val="24"/>
          <w:szCs w:val="24"/>
        </w:rPr>
        <w:t>z dnia</w:t>
      </w:r>
      <w:r w:rsidR="0070626F" w:rsidRPr="00F17CED">
        <w:rPr>
          <w:color w:val="auto"/>
          <w:sz w:val="24"/>
          <w:szCs w:val="24"/>
        </w:rPr>
        <w:t xml:space="preserve"> 6 listopada 2018 r.</w:t>
      </w:r>
    </w:p>
    <w:p w:rsidR="0070626F" w:rsidRPr="00F17CED" w:rsidRDefault="00540960" w:rsidP="005703D3">
      <w:pPr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  <w:r w:rsidRPr="00F17CED">
        <w:rPr>
          <w:rFonts w:asciiTheme="majorHAnsi" w:hAnsiTheme="majorHAnsi" w:cstheme="minorHAnsi"/>
          <w:b/>
          <w:sz w:val="24"/>
          <w:szCs w:val="24"/>
        </w:rPr>
        <w:t>z</w:t>
      </w:r>
      <w:r w:rsidR="0070626F" w:rsidRPr="00F17CED">
        <w:rPr>
          <w:rFonts w:asciiTheme="majorHAnsi" w:hAnsiTheme="majorHAnsi" w:cstheme="minorHAnsi"/>
          <w:b/>
          <w:sz w:val="24"/>
          <w:szCs w:val="24"/>
        </w:rPr>
        <w:t>mieniające zarządzenie w sprawie nadania statutu Wojewódzkiemu Inspektoratowi Nadzoru Budowlanego w Katowicach</w:t>
      </w:r>
      <w:r w:rsidR="007D31B0" w:rsidRPr="00F17CED">
        <w:rPr>
          <w:rFonts w:asciiTheme="majorHAnsi" w:hAnsiTheme="majorHAnsi" w:cstheme="minorHAnsi"/>
          <w:b/>
          <w:sz w:val="24"/>
          <w:szCs w:val="24"/>
        </w:rPr>
        <w:br/>
      </w:r>
      <w:r w:rsidR="0070626F" w:rsidRPr="00F17CED">
        <w:rPr>
          <w:rFonts w:asciiTheme="majorHAnsi" w:hAnsiTheme="majorHAnsi" w:cstheme="minorHAnsi"/>
          <w:sz w:val="24"/>
          <w:szCs w:val="24"/>
        </w:rPr>
        <w:tab/>
        <w:t>Na podstawie art. 105 ust. 4 pkt 3 ustawy z dnia 27 sierpnia 2009 r. Przepisy wprowadzające ustawę o finansach publicznych (Dz.U. Nr 157 poz. 1241, z późn. zm.) zarządza się, co następuje:</w:t>
      </w:r>
    </w:p>
    <w:p w:rsidR="005703D3" w:rsidRPr="00F17CED" w:rsidRDefault="0070626F" w:rsidP="005703D3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F17CED">
        <w:rPr>
          <w:rFonts w:asciiTheme="majorHAnsi" w:hAnsiTheme="majorHAnsi" w:cstheme="minorHAnsi"/>
          <w:b/>
          <w:sz w:val="24"/>
          <w:szCs w:val="24"/>
        </w:rPr>
        <w:t>§ 1.</w:t>
      </w:r>
      <w:r w:rsidRPr="00F17CED">
        <w:rPr>
          <w:rFonts w:asciiTheme="majorHAnsi" w:hAnsiTheme="majorHAnsi" w:cstheme="minorHAnsi"/>
          <w:sz w:val="24"/>
          <w:szCs w:val="24"/>
        </w:rPr>
        <w:t xml:space="preserve"> W statucie Wojewódzkiego Inspektoratu Nadzoru Budowlanego w Katowicach, stanowiącym załącznik do zarządzenia Nr 350/10 Wojewody Śląskiego z dnia 30 czerwca 2010 r. w sprawie nadania statutu Wojewódzkiemu Inspektoratowi Nadzoru Budowlanego w Katowicach, wprowadza się następujące zmiany:</w:t>
      </w:r>
    </w:p>
    <w:p w:rsidR="00540960" w:rsidRPr="00F17CED" w:rsidRDefault="0070626F" w:rsidP="005703D3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F17CED">
        <w:rPr>
          <w:rFonts w:asciiTheme="majorHAnsi" w:hAnsiTheme="majorHAnsi" w:cstheme="minorHAnsi"/>
          <w:sz w:val="24"/>
          <w:szCs w:val="24"/>
        </w:rPr>
        <w:t xml:space="preserve">W § 1 w ust. 2 pkt 1 otrzymuje brzmienie: </w:t>
      </w:r>
    </w:p>
    <w:p w:rsidR="0070626F" w:rsidRPr="00F17CED" w:rsidRDefault="0070626F" w:rsidP="00540960">
      <w:pPr>
        <w:pStyle w:val="Akapitzlist"/>
        <w:spacing w:line="360" w:lineRule="auto"/>
        <w:ind w:left="765"/>
        <w:rPr>
          <w:rFonts w:asciiTheme="majorHAnsi" w:hAnsiTheme="majorHAnsi" w:cstheme="minorHAnsi"/>
          <w:sz w:val="24"/>
          <w:szCs w:val="24"/>
        </w:rPr>
      </w:pPr>
      <w:r w:rsidRPr="00F17CED">
        <w:rPr>
          <w:rFonts w:asciiTheme="majorHAnsi" w:hAnsiTheme="majorHAnsi" w:cstheme="minorHAnsi"/>
          <w:sz w:val="24"/>
          <w:szCs w:val="24"/>
        </w:rPr>
        <w:t>„1) ustawy z dnia 7 lipca 1994 r. Prawo budowlane (Dz. U. z 2018 r. poz. 1202, z późn. zm.) oraz ustawy z dnia 16 kwietnia 2004 r. o wyrobach budowlanych (Dz. U. z 2016 r. poz. 1570, z późn. zm.);”;</w:t>
      </w:r>
    </w:p>
    <w:p w:rsidR="00540960" w:rsidRPr="00F17CED" w:rsidRDefault="0070626F" w:rsidP="005703D3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F17CED">
        <w:rPr>
          <w:rFonts w:asciiTheme="majorHAnsi" w:hAnsiTheme="majorHAnsi" w:cstheme="minorHAnsi"/>
          <w:sz w:val="24"/>
          <w:szCs w:val="24"/>
        </w:rPr>
        <w:t xml:space="preserve">§ 5 otrzymuje brzmienie: </w:t>
      </w:r>
    </w:p>
    <w:p w:rsidR="0070626F" w:rsidRPr="00F17CED" w:rsidRDefault="0070626F" w:rsidP="00540960">
      <w:pPr>
        <w:pStyle w:val="Akapitzlist"/>
        <w:spacing w:line="360" w:lineRule="auto"/>
        <w:ind w:left="765"/>
        <w:rPr>
          <w:rFonts w:asciiTheme="majorHAnsi" w:hAnsiTheme="majorHAnsi" w:cstheme="minorHAnsi"/>
          <w:sz w:val="24"/>
          <w:szCs w:val="24"/>
        </w:rPr>
      </w:pPr>
      <w:r w:rsidRPr="00F17CED">
        <w:rPr>
          <w:rFonts w:asciiTheme="majorHAnsi" w:hAnsiTheme="majorHAnsi" w:cstheme="minorHAnsi"/>
          <w:sz w:val="24"/>
          <w:szCs w:val="24"/>
        </w:rPr>
        <w:t>„§</w:t>
      </w:r>
      <w:r w:rsidR="00540960" w:rsidRPr="00F17CED">
        <w:rPr>
          <w:rFonts w:asciiTheme="majorHAnsi" w:hAnsiTheme="majorHAnsi" w:cstheme="minorHAnsi"/>
          <w:sz w:val="24"/>
          <w:szCs w:val="24"/>
        </w:rPr>
        <w:t>5</w:t>
      </w:r>
      <w:r w:rsidRPr="00F17CED">
        <w:rPr>
          <w:rFonts w:asciiTheme="majorHAnsi" w:hAnsiTheme="majorHAnsi" w:cstheme="minorHAnsi"/>
          <w:sz w:val="24"/>
          <w:szCs w:val="24"/>
        </w:rPr>
        <w:t xml:space="preserve"> W skład Wojewódzkiego Inspektoratu wchodzą następujące komórki organizacyjne:</w:t>
      </w:r>
    </w:p>
    <w:p w:rsidR="0070626F" w:rsidRPr="00F17CED" w:rsidRDefault="0070626F" w:rsidP="005703D3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F17CED">
        <w:rPr>
          <w:rFonts w:asciiTheme="majorHAnsi" w:hAnsiTheme="majorHAnsi" w:cstheme="minorHAnsi"/>
          <w:sz w:val="24"/>
          <w:szCs w:val="24"/>
        </w:rPr>
        <w:t>Wydział Orzecznictwa Administracyjnego;</w:t>
      </w:r>
    </w:p>
    <w:p w:rsidR="0070626F" w:rsidRPr="00F17CED" w:rsidRDefault="0070626F" w:rsidP="005703D3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F17CED">
        <w:rPr>
          <w:rFonts w:asciiTheme="majorHAnsi" w:hAnsiTheme="majorHAnsi" w:cstheme="minorHAnsi"/>
          <w:sz w:val="24"/>
          <w:szCs w:val="24"/>
        </w:rPr>
        <w:t>Wydział Wyrobów Budowlanych;</w:t>
      </w:r>
    </w:p>
    <w:p w:rsidR="0070626F" w:rsidRPr="00F17CED" w:rsidRDefault="0070626F" w:rsidP="005703D3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F17CED">
        <w:rPr>
          <w:rFonts w:asciiTheme="majorHAnsi" w:hAnsiTheme="majorHAnsi" w:cstheme="minorHAnsi"/>
          <w:sz w:val="24"/>
          <w:szCs w:val="24"/>
        </w:rPr>
        <w:t>Wydział Inspekcji;</w:t>
      </w:r>
    </w:p>
    <w:p w:rsidR="0070626F" w:rsidRPr="00F17CED" w:rsidRDefault="0070626F" w:rsidP="005703D3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F17CED">
        <w:rPr>
          <w:rFonts w:asciiTheme="majorHAnsi" w:hAnsiTheme="majorHAnsi" w:cstheme="minorHAnsi"/>
          <w:sz w:val="24"/>
          <w:szCs w:val="24"/>
        </w:rPr>
        <w:t>Biuro Administracyjne;</w:t>
      </w:r>
    </w:p>
    <w:p w:rsidR="0070626F" w:rsidRPr="00F17CED" w:rsidRDefault="0070626F" w:rsidP="005703D3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F17CED">
        <w:rPr>
          <w:rFonts w:asciiTheme="majorHAnsi" w:hAnsiTheme="majorHAnsi" w:cstheme="minorHAnsi"/>
          <w:sz w:val="24"/>
          <w:szCs w:val="24"/>
        </w:rPr>
        <w:t>Zespół Radców Prawnych;</w:t>
      </w:r>
    </w:p>
    <w:p w:rsidR="0070626F" w:rsidRPr="00F17CED" w:rsidRDefault="0070626F" w:rsidP="005703D3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F17CED">
        <w:rPr>
          <w:rFonts w:asciiTheme="majorHAnsi" w:hAnsiTheme="majorHAnsi" w:cstheme="minorHAnsi"/>
          <w:sz w:val="24"/>
          <w:szCs w:val="24"/>
        </w:rPr>
        <w:t>Zespół Kontroli</w:t>
      </w:r>
      <w:r w:rsidR="00540960" w:rsidRPr="00F17CED">
        <w:rPr>
          <w:rFonts w:asciiTheme="majorHAnsi" w:hAnsiTheme="majorHAnsi" w:cstheme="minorHAnsi"/>
          <w:sz w:val="24"/>
          <w:szCs w:val="24"/>
        </w:rPr>
        <w:t>;</w:t>
      </w:r>
    </w:p>
    <w:p w:rsidR="0070626F" w:rsidRPr="00F17CED" w:rsidRDefault="0070626F" w:rsidP="005703D3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F17CED">
        <w:rPr>
          <w:rFonts w:asciiTheme="majorHAnsi" w:hAnsiTheme="majorHAnsi" w:cstheme="minorHAnsi"/>
          <w:sz w:val="24"/>
          <w:szCs w:val="24"/>
        </w:rPr>
        <w:t>Zespół Finansowo – Księgowy.”.</w:t>
      </w:r>
    </w:p>
    <w:p w:rsidR="00787FC4" w:rsidRPr="00F17CED" w:rsidRDefault="0070626F" w:rsidP="005703D3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F17CED">
        <w:rPr>
          <w:rFonts w:asciiTheme="majorHAnsi" w:hAnsiTheme="majorHAnsi" w:cstheme="minorHAnsi"/>
          <w:b/>
          <w:sz w:val="24"/>
          <w:szCs w:val="24"/>
        </w:rPr>
        <w:t>§ 2.</w:t>
      </w:r>
      <w:r w:rsidRPr="00F17CED">
        <w:rPr>
          <w:rFonts w:asciiTheme="majorHAnsi" w:hAnsiTheme="majorHAnsi" w:cstheme="minorHAnsi"/>
          <w:sz w:val="24"/>
          <w:szCs w:val="24"/>
        </w:rPr>
        <w:t xml:space="preserve"> Zarządzenie wch</w:t>
      </w:r>
      <w:r w:rsidR="007D31B0" w:rsidRPr="00F17CED">
        <w:rPr>
          <w:rFonts w:asciiTheme="majorHAnsi" w:hAnsiTheme="majorHAnsi" w:cstheme="minorHAnsi"/>
          <w:sz w:val="24"/>
          <w:szCs w:val="24"/>
        </w:rPr>
        <w:t>odzi w życie z dniem podpisania.</w:t>
      </w:r>
    </w:p>
    <w:p w:rsidR="00787FC4" w:rsidRPr="00F17CED" w:rsidRDefault="00787FC4" w:rsidP="005703D3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F17CED">
        <w:rPr>
          <w:rFonts w:asciiTheme="majorHAnsi" w:hAnsiTheme="majorHAnsi" w:cstheme="minorHAnsi"/>
          <w:sz w:val="24"/>
          <w:szCs w:val="24"/>
        </w:rPr>
        <w:br w:type="page"/>
      </w:r>
      <w:r w:rsidRPr="00F17CED">
        <w:rPr>
          <w:rFonts w:asciiTheme="majorHAnsi" w:hAnsiTheme="majorHAnsi" w:cstheme="minorHAnsi"/>
          <w:sz w:val="24"/>
          <w:szCs w:val="24"/>
        </w:rPr>
        <w:lastRenderedPageBreak/>
        <w:t>Podpisano przez: Wojewoda Śląski Jarosław Wie</w:t>
      </w:r>
      <w:r w:rsidR="008628A2" w:rsidRPr="00F17CED">
        <w:rPr>
          <w:rFonts w:asciiTheme="majorHAnsi" w:hAnsiTheme="majorHAnsi" w:cstheme="minorHAnsi"/>
          <w:sz w:val="24"/>
          <w:szCs w:val="24"/>
        </w:rPr>
        <w:t>czorek, w porozumieniu z Główny Inspektorem Nadzoru B</w:t>
      </w:r>
      <w:r w:rsidRPr="00F17CED">
        <w:rPr>
          <w:rFonts w:asciiTheme="majorHAnsi" w:hAnsiTheme="majorHAnsi" w:cstheme="minorHAnsi"/>
          <w:sz w:val="24"/>
          <w:szCs w:val="24"/>
        </w:rPr>
        <w:t>udowlanego Norbertem Książek.</w:t>
      </w:r>
      <w:bookmarkStart w:id="0" w:name="_GoBack"/>
      <w:bookmarkEnd w:id="0"/>
    </w:p>
    <w:p w:rsidR="00E95AE2" w:rsidRPr="00F17CED" w:rsidRDefault="00E95AE2" w:rsidP="005703D3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:rsidR="005703D3" w:rsidRPr="00F17CED" w:rsidRDefault="005703D3" w:rsidP="005703D3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sectPr w:rsidR="005703D3" w:rsidRPr="00F17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35EE3"/>
    <w:multiLevelType w:val="hybridMultilevel"/>
    <w:tmpl w:val="0946397C"/>
    <w:lvl w:ilvl="0" w:tplc="11F64E1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70DB488E"/>
    <w:multiLevelType w:val="hybridMultilevel"/>
    <w:tmpl w:val="5EC4E29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0D"/>
    <w:rsid w:val="00446BE5"/>
    <w:rsid w:val="00540960"/>
    <w:rsid w:val="005703D3"/>
    <w:rsid w:val="0070626F"/>
    <w:rsid w:val="00787FC4"/>
    <w:rsid w:val="007B650D"/>
    <w:rsid w:val="007D31B0"/>
    <w:rsid w:val="008628A2"/>
    <w:rsid w:val="00AC2F26"/>
    <w:rsid w:val="00BB1DFF"/>
    <w:rsid w:val="00E95AE2"/>
    <w:rsid w:val="00F1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BB79"/>
  <w15:docId w15:val="{B8AE6C1D-23BA-4D35-B615-8E9048CE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3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26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D3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WINB-BOŻENA</dc:creator>
  <cp:keywords/>
  <dc:description/>
  <cp:lastModifiedBy>KSitarz_Matusik</cp:lastModifiedBy>
  <cp:revision>3</cp:revision>
  <dcterms:created xsi:type="dcterms:W3CDTF">2020-09-22T11:14:00Z</dcterms:created>
  <dcterms:modified xsi:type="dcterms:W3CDTF">2020-09-22T11:14:00Z</dcterms:modified>
</cp:coreProperties>
</file>